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BD4687">
            <w:pPr>
              <w:jc w:val="center"/>
              <w:rPr>
                <w:b/>
                <w:bCs/>
              </w:rPr>
            </w:pPr>
            <w:r w:rsidRPr="00BD4687">
              <w:rPr>
                <w:b/>
                <w:bCs/>
              </w:rPr>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5D14AE5E" w:rsidR="00244948" w:rsidRPr="00E764B6" w:rsidRDefault="00786139" w:rsidP="00BD4687">
            <w:pPr>
              <w:jc w:val="center"/>
              <w:rPr>
                <w:b/>
                <w:bCs/>
                <w:sz w:val="24"/>
                <w:szCs w:val="24"/>
              </w:rPr>
            </w:pPr>
            <w:r w:rsidRPr="00E764B6">
              <w:rPr>
                <w:b/>
                <w:bCs/>
                <w:sz w:val="24"/>
                <w:szCs w:val="24"/>
              </w:rPr>
              <w:t>202</w:t>
            </w:r>
            <w:r w:rsidR="00F91AFA" w:rsidRPr="00E764B6">
              <w:rPr>
                <w:b/>
                <w:bCs/>
                <w:sz w:val="24"/>
                <w:szCs w:val="24"/>
              </w:rPr>
              <w:t xml:space="preserve">3 </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6DC37DA7" w14:textId="4E1CEFB1" w:rsidR="00BD4687" w:rsidRDefault="00ED4508">
            <w:r>
              <w:t>Burgess Field Hedgelaying Project</w:t>
            </w:r>
          </w:p>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2A512B57" w14:textId="3514E8B7" w:rsidR="00BD4687" w:rsidRDefault="009E5CEA">
            <w:r>
              <w:t>Richard Gordon</w:t>
            </w:r>
            <w:r w:rsidR="00853CD7">
              <w:t xml:space="preserve"> (Chair of FoBF)</w:t>
            </w:r>
          </w:p>
          <w:p w14:paraId="690B36E9" w14:textId="4FA87DC0" w:rsidR="009E5CEA" w:rsidRDefault="00FD6E30">
            <w:hyperlink r:id="rId7" w:history="1">
              <w:r w:rsidR="00E23A4D" w:rsidRPr="00CB6774">
                <w:rPr>
                  <w:rStyle w:val="Hyperlink"/>
                </w:rPr>
                <w:t>mail@classperformance.co.uk</w:t>
              </w:r>
            </w:hyperlink>
          </w:p>
          <w:p w14:paraId="2E8D82F9" w14:textId="77777777" w:rsidR="00E23A4D" w:rsidRDefault="00E23A4D">
            <w:r>
              <w:t>07876035020</w:t>
            </w:r>
          </w:p>
          <w:p w14:paraId="09056CE9" w14:textId="12A73F7E" w:rsidR="00E23A4D" w:rsidRDefault="00E23A4D">
            <w:r>
              <w:t>01865 292904</w:t>
            </w:r>
          </w:p>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48BF5A0" w14:textId="7C2ECDB1" w:rsidR="00002EA1" w:rsidRDefault="00BD4687">
            <w:r>
              <w:t>Name and type of organisation, if applicable, charity number</w:t>
            </w:r>
            <w:r w:rsidR="00002EA1">
              <w:t xml:space="preserve">. </w:t>
            </w:r>
          </w:p>
          <w:p w14:paraId="37A73F3C" w14:textId="406219B4" w:rsidR="00BD4687" w:rsidRDefault="00BD4687"/>
        </w:tc>
        <w:tc>
          <w:tcPr>
            <w:tcW w:w="4508" w:type="dxa"/>
          </w:tcPr>
          <w:p w14:paraId="1098B844" w14:textId="763FF3BB" w:rsidR="00BD4687" w:rsidRDefault="00813E33">
            <w:r>
              <w:t>Friends of Burgess Field</w:t>
            </w:r>
            <w:r w:rsidR="00853CD7">
              <w:t xml:space="preserve"> (FoBF)</w:t>
            </w:r>
          </w:p>
          <w:p w14:paraId="2631B804" w14:textId="4FC2847D" w:rsidR="00813E33" w:rsidRDefault="00813E33">
            <w:r>
              <w:t>(Volunteer group actively supported by the City Council</w:t>
            </w:r>
            <w:r w:rsidR="00853CD7">
              <w:t>)</w:t>
            </w:r>
          </w:p>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01A3A1B6" w14:textId="546F948D" w:rsidR="00BD4687" w:rsidRDefault="00BD4687">
            <w:r>
              <w:t>(e.g. Council, Highways, site owner or asset holder, community organisation, business or neighbours)</w:t>
            </w:r>
          </w:p>
          <w:p w14:paraId="64A6F3AE" w14:textId="3A0D9741" w:rsidR="00BD4687" w:rsidRDefault="00BD4687"/>
        </w:tc>
        <w:tc>
          <w:tcPr>
            <w:tcW w:w="4508" w:type="dxa"/>
          </w:tcPr>
          <w:p w14:paraId="73DF41AF" w14:textId="123E4A2C" w:rsidR="00BD4687" w:rsidRDefault="00853CD7">
            <w:r>
              <w:t>City Council site</w:t>
            </w:r>
            <w:r w:rsidR="002E7771">
              <w:t>, formerly the city’s open access rubbish dump</w:t>
            </w:r>
            <w:r w:rsidR="00847D27">
              <w:t xml:space="preserve"> in the 1970s</w:t>
            </w:r>
          </w:p>
        </w:tc>
      </w:tr>
      <w:tr w:rsidR="00BD4687" w14:paraId="7DF82577" w14:textId="77777777" w:rsidTr="00BD4687">
        <w:tc>
          <w:tcPr>
            <w:tcW w:w="4508" w:type="dxa"/>
          </w:tcPr>
          <w:p w14:paraId="0122CC99" w14:textId="77777777" w:rsidR="00BD4687" w:rsidRPr="00BD4687" w:rsidRDefault="00BD4687">
            <w:pPr>
              <w:rPr>
                <w:b/>
                <w:bCs/>
              </w:rPr>
            </w:pPr>
            <w:r w:rsidRPr="00BD4687">
              <w:rPr>
                <w:b/>
                <w:bCs/>
              </w:rPr>
              <w:t>OUTLINE PROJECT DESCRIPTION</w:t>
            </w:r>
          </w:p>
          <w:p w14:paraId="0F25DCDD" w14:textId="09A49BC3" w:rsidR="00002EA1"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16444C2F" w14:textId="4F4B9850" w:rsidR="00BD4687" w:rsidRDefault="00BD4687"/>
        </w:tc>
        <w:tc>
          <w:tcPr>
            <w:tcW w:w="4508" w:type="dxa"/>
          </w:tcPr>
          <w:p w14:paraId="552B6CC2" w14:textId="4DC6C6DC" w:rsidR="00002EA1" w:rsidRDefault="00847D27">
            <w:r>
              <w:t>Hedges planted by volunteers in the 1990s are now turnin</w:t>
            </w:r>
            <w:r w:rsidR="00A24C81">
              <w:t>g</w:t>
            </w:r>
            <w:r>
              <w:t xml:space="preserve"> into </w:t>
            </w:r>
            <w:r w:rsidR="00EB1B1A">
              <w:t xml:space="preserve">thinning </w:t>
            </w:r>
            <w:r w:rsidR="00A24C81">
              <w:t xml:space="preserve">lines of trees.  Hedgelaying allows us to </w:t>
            </w:r>
            <w:r w:rsidR="00962BCC">
              <w:t xml:space="preserve">recover really good, dense hedges essential for wildlife, </w:t>
            </w:r>
            <w:r w:rsidR="00582186">
              <w:t xml:space="preserve">e.g. </w:t>
            </w:r>
            <w:r w:rsidR="00962BCC">
              <w:t xml:space="preserve">bird nesting, </w:t>
            </w:r>
            <w:r w:rsidR="00582186">
              <w:t xml:space="preserve">small mammal corridors, </w:t>
            </w:r>
            <w:r w:rsidR="00DA0D28">
              <w:t>insect life</w:t>
            </w:r>
            <w:r w:rsidR="00C844DD">
              <w:t>, spring blossom, winter berries etc.</w:t>
            </w:r>
          </w:p>
        </w:tc>
      </w:tr>
      <w:tr w:rsidR="00BD4687" w14:paraId="34F4657A" w14:textId="77777777" w:rsidTr="00BD4687">
        <w:tc>
          <w:tcPr>
            <w:tcW w:w="4508" w:type="dxa"/>
          </w:tcPr>
          <w:p w14:paraId="44BD8444" w14:textId="77777777" w:rsidR="00BD4687" w:rsidRPr="00CF1836" w:rsidRDefault="00BD4687">
            <w:pPr>
              <w:rPr>
                <w:b/>
                <w:bCs/>
              </w:rPr>
            </w:pPr>
            <w:r w:rsidRPr="00CF1836">
              <w:rPr>
                <w:b/>
                <w:bCs/>
              </w:rPr>
              <w:t>RELEVANCE TO THE NEIGHBOURHOOD PLAN</w:t>
            </w:r>
          </w:p>
          <w:p w14:paraId="74C3AB47" w14:textId="6E7E95D0" w:rsidR="00002EA1" w:rsidRDefault="00CF1836">
            <w:r>
              <w:t xml:space="preserve">How does the project enhance </w:t>
            </w:r>
            <w:r w:rsidR="00002EA1">
              <w:t xml:space="preserve">or develop </w:t>
            </w:r>
            <w:r>
              <w:t xml:space="preserve">our neighbourhood?  </w:t>
            </w:r>
          </w:p>
          <w:p w14:paraId="33C24203" w14:textId="02419906" w:rsidR="00CF1836" w:rsidRDefault="00CF1836"/>
        </w:tc>
        <w:tc>
          <w:tcPr>
            <w:tcW w:w="4508" w:type="dxa"/>
          </w:tcPr>
          <w:p w14:paraId="3E6B49A0" w14:textId="77CE19BB" w:rsidR="00BD4687" w:rsidRDefault="00017367">
            <w:r>
              <w:t>This was a dump</w:t>
            </w:r>
            <w:r w:rsidR="00E749F1">
              <w:t>, full of litter.  We have cleared the site, removed endless barbed wire</w:t>
            </w:r>
            <w:r w:rsidR="00622F66">
              <w:t>, plant</w:t>
            </w:r>
            <w:r w:rsidR="00737BCA">
              <w:t>ed</w:t>
            </w:r>
            <w:r w:rsidR="00622F66">
              <w:t xml:space="preserve"> trees, new hedges, bulbs etc. Now a </w:t>
            </w:r>
            <w:r w:rsidR="00E46A68">
              <w:t xml:space="preserve">much used </w:t>
            </w:r>
            <w:r w:rsidR="00622F66">
              <w:t>precious green space</w:t>
            </w:r>
            <w:r w:rsidR="00B253A1">
              <w:t xml:space="preserve"> we want to imp</w:t>
            </w:r>
            <w:r w:rsidR="0002121C">
              <w:t>rove further for local residents and for wildlife</w:t>
            </w:r>
          </w:p>
        </w:tc>
      </w:tr>
      <w:tr w:rsidR="00BD4687" w14:paraId="3E823AEB" w14:textId="77777777" w:rsidTr="00BD4687">
        <w:tc>
          <w:tcPr>
            <w:tcW w:w="4508" w:type="dxa"/>
          </w:tcPr>
          <w:p w14:paraId="45003378" w14:textId="078D9A67" w:rsidR="00BD4687" w:rsidRDefault="00CF1836">
            <w:pPr>
              <w:rPr>
                <w:b/>
                <w:bCs/>
              </w:rPr>
            </w:pPr>
            <w:r w:rsidRPr="00CF1836">
              <w:rPr>
                <w:b/>
                <w:bCs/>
              </w:rPr>
              <w:t>CONSENTS REQUIRED</w:t>
            </w:r>
          </w:p>
          <w:p w14:paraId="6F55B3C8" w14:textId="4664650D" w:rsidR="00CF1836" w:rsidRDefault="00CF1836">
            <w:r>
              <w:t>Are any legal consents required before the project can go ahead (e.g. from a Council department such as Highways, Planning, Building Control, or other statutory organisation)?</w:t>
            </w:r>
          </w:p>
          <w:p w14:paraId="52D14249" w14:textId="72D4F8B2" w:rsidR="00CF1836" w:rsidRDefault="00CF1836"/>
        </w:tc>
        <w:tc>
          <w:tcPr>
            <w:tcW w:w="4508" w:type="dxa"/>
          </w:tcPr>
          <w:p w14:paraId="40E8D00C" w14:textId="31987CDF" w:rsidR="00BD4687" w:rsidRDefault="00E46A68">
            <w:r>
              <w:t>No, we have already raised</w:t>
            </w:r>
            <w:r w:rsidR="001E7520">
              <w:t xml:space="preserve"> funds from our many supporters (140 at the last count) for the first stretch of hedgelaying (130m </w:t>
            </w:r>
            <w:r w:rsidR="00D143D2">
              <w:t>costing £2000, completed winter 2022</w:t>
            </w:r>
            <w:r w:rsidR="004464EB">
              <w:t xml:space="preserve">).  The Council are </w:t>
            </w:r>
            <w:r w:rsidR="00B62855">
              <w:t>fully supportive of this and our future plans.</w:t>
            </w:r>
          </w:p>
        </w:tc>
      </w:tr>
      <w:tr w:rsidR="00BD4687" w14:paraId="28E0DF5F" w14:textId="77777777" w:rsidTr="00BD4687">
        <w:tc>
          <w:tcPr>
            <w:tcW w:w="4508" w:type="dxa"/>
          </w:tcPr>
          <w:p w14:paraId="56EDF57F" w14:textId="77777777" w:rsidR="00BD4687" w:rsidRPr="00CF1836" w:rsidRDefault="00CF1836">
            <w:pPr>
              <w:rPr>
                <w:b/>
                <w:bCs/>
              </w:rPr>
            </w:pPr>
            <w:r w:rsidRPr="00CF1836">
              <w:rPr>
                <w:b/>
                <w:bCs/>
              </w:rPr>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1E75D108" w14:textId="3ABE8C6C" w:rsidR="00BD4687" w:rsidRDefault="00B62855">
            <w:r>
              <w:t xml:space="preserve">Hedgelaying of 100m of </w:t>
            </w:r>
            <w:r w:rsidR="00FD0F50">
              <w:t xml:space="preserve">overgrown, thinned out, old hedge.  </w:t>
            </w:r>
            <w:r w:rsidR="00E656D1">
              <w:t>To be carried out in Nov / Dec 2024</w:t>
            </w:r>
            <w:r w:rsidR="00101C34">
              <w:t>.</w:t>
            </w:r>
          </w:p>
        </w:tc>
      </w:tr>
      <w:tr w:rsidR="00BD4687" w14:paraId="292E0CF5" w14:textId="77777777" w:rsidTr="00BD4687">
        <w:tc>
          <w:tcPr>
            <w:tcW w:w="4508" w:type="dxa"/>
          </w:tcPr>
          <w:p w14:paraId="3AAEBBDC" w14:textId="4E28D5F7" w:rsidR="00BD4687" w:rsidRPr="00CF1836" w:rsidRDefault="00786139">
            <w:pPr>
              <w:rPr>
                <w:b/>
                <w:bCs/>
              </w:rPr>
            </w:pPr>
            <w:r>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768A0D52" w14:textId="691E4A79" w:rsidR="00BD4687" w:rsidRDefault="00101C34">
            <w:r>
              <w:t xml:space="preserve">This will cost £1800 (see attached quote from </w:t>
            </w:r>
            <w:r w:rsidR="005C2800">
              <w:t>the specialist hedgelayer who we have already</w:t>
            </w:r>
            <w:r w:rsidR="00EE7396">
              <w:t xml:space="preserve"> successfully</w:t>
            </w:r>
            <w:r w:rsidR="005C2800">
              <w:t xml:space="preserve"> used for the first leg</w:t>
            </w:r>
            <w:r w:rsidR="00640E20">
              <w:t xml:space="preserve">).  Our remaining funds from our supporters </w:t>
            </w:r>
            <w:r w:rsidR="001F545A">
              <w:t>are earmarked for further tree and bulb planting</w:t>
            </w:r>
            <w:r w:rsidR="00544290">
              <w:t xml:space="preserve"> on Burgess Field.  We would be very grateful for !00% </w:t>
            </w:r>
            <w:r w:rsidR="005721B6">
              <w:t>funding.</w:t>
            </w:r>
          </w:p>
        </w:tc>
      </w:tr>
    </w:tbl>
    <w:p w14:paraId="5318E4CB" w14:textId="09562C6C" w:rsidR="00786139" w:rsidRDefault="00786139"/>
    <w:tbl>
      <w:tblPr>
        <w:tblStyle w:val="TableGrid"/>
        <w:tblW w:w="0" w:type="auto"/>
        <w:tblLook w:val="04A0" w:firstRow="1" w:lastRow="0" w:firstColumn="1" w:lastColumn="0" w:noHBand="0" w:noVBand="1"/>
      </w:tblPr>
      <w:tblGrid>
        <w:gridCol w:w="4508"/>
        <w:gridCol w:w="4508"/>
      </w:tblGrid>
      <w:tr w:rsidR="00BD4687" w14:paraId="2C696588" w14:textId="77777777" w:rsidTr="00BD4687">
        <w:tc>
          <w:tcPr>
            <w:tcW w:w="4508" w:type="dxa"/>
          </w:tcPr>
          <w:p w14:paraId="0DC572F1" w14:textId="0FA54A1D" w:rsidR="00BD4687" w:rsidRDefault="00244948">
            <w:pPr>
              <w:rPr>
                <w:b/>
                <w:bCs/>
              </w:rPr>
            </w:pPr>
            <w:r>
              <w:rPr>
                <w:b/>
                <w:bCs/>
              </w:rPr>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4CC67692" w:rsidR="00BD4687" w:rsidRDefault="001529D3">
            <w:r>
              <w:t xml:space="preserve">All ongoing </w:t>
            </w:r>
            <w:r w:rsidR="005B7B8F">
              <w:t>care and maintenance will be done by FoBF</w:t>
            </w:r>
            <w:r w:rsidR="008C0CC8">
              <w:t xml:space="preserve">, </w:t>
            </w:r>
            <w:r w:rsidR="001E3514">
              <w:t>as we already have with 2022’s layed hedge</w:t>
            </w:r>
            <w:r w:rsidR="00617CED">
              <w:t xml:space="preserve">, </w:t>
            </w:r>
            <w:r w:rsidR="008C0CC8">
              <w:t xml:space="preserve">e.g. </w:t>
            </w:r>
            <w:r w:rsidR="00DA7432">
              <w:t>trimming the top of the newly layed hedge to encourage growth from the bottom</w:t>
            </w:r>
            <w:r w:rsidR="00617CED">
              <w:t>.  We can meet any costs from our volunteers’ do</w:t>
            </w:r>
            <w:r w:rsidR="001E319E">
              <w:t>nations.</w:t>
            </w:r>
          </w:p>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37591E82" w14:textId="4C79DFE0" w:rsidR="00BD4687" w:rsidRDefault="001E319E">
            <w:r>
              <w:t>No financial or other risks</w:t>
            </w:r>
            <w:r w:rsidR="00DB7EE0">
              <w:t xml:space="preserve"> at all</w:t>
            </w:r>
            <w:r w:rsidR="006B0D1D">
              <w:t>.</w:t>
            </w:r>
          </w:p>
          <w:p w14:paraId="6AEC04B5" w14:textId="53ABDD1A" w:rsidR="006B0D1D" w:rsidRDefault="006B0D1D">
            <w:r>
              <w:t>The hedgelaying is done by a fully insured professional hedgelayer.</w:t>
            </w:r>
          </w:p>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3E28419B" w:rsidR="00BD4687" w:rsidRDefault="007A0E01">
            <w:r>
              <w:t>FoBF’s committee regularly walk the site</w:t>
            </w:r>
            <w:r w:rsidR="005D7ECF">
              <w:t xml:space="preserve">, </w:t>
            </w:r>
            <w:r w:rsidR="0046152E">
              <w:t>often daily as individuals</w:t>
            </w:r>
            <w:r w:rsidR="00DC2104">
              <w:t>.  The main ta</w:t>
            </w:r>
            <w:r w:rsidR="00A32AFF">
              <w:t>sk</w:t>
            </w:r>
            <w:r w:rsidR="00DC2104">
              <w:t xml:space="preserve"> with this project is to make sure</w:t>
            </w:r>
            <w:r w:rsidR="0040442B">
              <w:t xml:space="preserve"> the hedge is free to grow steadily and naturally</w:t>
            </w:r>
            <w:r w:rsidR="00131AAA">
              <w:t>.</w:t>
            </w:r>
            <w:r w:rsidR="008C0D91">
              <w:t xml:space="preserve"> We would be delighted to show any interested parties round the site</w:t>
            </w:r>
            <w:r w:rsidR="0046152E">
              <w:t>.</w:t>
            </w:r>
          </w:p>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1570BA34" w14:textId="77777777" w:rsidR="00BD4687" w:rsidRDefault="00BD4687"/>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8" w:history="1">
              <w:r w:rsidRPr="0074234F">
                <w:rPr>
                  <w:rStyle w:val="Hyperlink"/>
                </w:rPr>
                <w:t>sstmnf.secretary@gmail.com</w:t>
              </w:r>
            </w:hyperlink>
          </w:p>
        </w:tc>
      </w:tr>
    </w:tbl>
    <w:p w14:paraId="140834A9" w14:textId="77777777" w:rsidR="00002EA1" w:rsidRDefault="00002EA1"/>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498440F1" w14:textId="77777777" w:rsidR="00A43798" w:rsidRPr="00002EA1" w:rsidRDefault="00A43798" w:rsidP="00A43798">
      <w:pPr>
        <w:pStyle w:val="ListParagraph"/>
        <w:ind w:left="360"/>
        <w:rPr>
          <w:sz w:val="20"/>
          <w:szCs w:val="20"/>
        </w:rPr>
      </w:pP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t>Innovation</w:t>
      </w:r>
    </w:p>
    <w:p w14:paraId="007BEC43" w14:textId="22B849A8" w:rsidR="00786139" w:rsidRDefault="00786139" w:rsidP="00786139"/>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E79A" w14:textId="77777777" w:rsidR="00642D52" w:rsidRDefault="00642D52" w:rsidP="003A1473">
      <w:pPr>
        <w:spacing w:after="0" w:line="240" w:lineRule="auto"/>
      </w:pPr>
      <w:r>
        <w:separator/>
      </w:r>
    </w:p>
  </w:endnote>
  <w:endnote w:type="continuationSeparator" w:id="0">
    <w:p w14:paraId="69A3C2D0" w14:textId="77777777" w:rsidR="00642D52" w:rsidRDefault="00642D52"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BF04" w14:textId="77777777" w:rsidR="00642D52" w:rsidRDefault="00642D52" w:rsidP="003A1473">
      <w:pPr>
        <w:spacing w:after="0" w:line="240" w:lineRule="auto"/>
      </w:pPr>
      <w:r>
        <w:separator/>
      </w:r>
    </w:p>
  </w:footnote>
  <w:footnote w:type="continuationSeparator" w:id="0">
    <w:p w14:paraId="3ED96135" w14:textId="77777777" w:rsidR="00642D52" w:rsidRDefault="00642D52"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1456279">
    <w:abstractNumId w:val="0"/>
  </w:num>
  <w:num w:numId="2" w16cid:durableId="95717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17367"/>
    <w:rsid w:val="0002121C"/>
    <w:rsid w:val="00073A75"/>
    <w:rsid w:val="00101C34"/>
    <w:rsid w:val="00131AAA"/>
    <w:rsid w:val="001529D3"/>
    <w:rsid w:val="001E319E"/>
    <w:rsid w:val="001E3514"/>
    <w:rsid w:val="001E7520"/>
    <w:rsid w:val="001F545A"/>
    <w:rsid w:val="00244948"/>
    <w:rsid w:val="002E7771"/>
    <w:rsid w:val="00336B74"/>
    <w:rsid w:val="003A1473"/>
    <w:rsid w:val="0040442B"/>
    <w:rsid w:val="00412901"/>
    <w:rsid w:val="004464EB"/>
    <w:rsid w:val="0046152E"/>
    <w:rsid w:val="00544290"/>
    <w:rsid w:val="005467F6"/>
    <w:rsid w:val="005721B6"/>
    <w:rsid w:val="00582186"/>
    <w:rsid w:val="005B7B8F"/>
    <w:rsid w:val="005C2800"/>
    <w:rsid w:val="005D7ECF"/>
    <w:rsid w:val="005F6137"/>
    <w:rsid w:val="00617CED"/>
    <w:rsid w:val="00622F66"/>
    <w:rsid w:val="00640E20"/>
    <w:rsid w:val="00642D52"/>
    <w:rsid w:val="006502B7"/>
    <w:rsid w:val="006B0D1D"/>
    <w:rsid w:val="00737BCA"/>
    <w:rsid w:val="00786139"/>
    <w:rsid w:val="007A0E01"/>
    <w:rsid w:val="00813E33"/>
    <w:rsid w:val="00847D27"/>
    <w:rsid w:val="00853CD7"/>
    <w:rsid w:val="008C0CC8"/>
    <w:rsid w:val="008C0D91"/>
    <w:rsid w:val="00962BCC"/>
    <w:rsid w:val="009E5CEA"/>
    <w:rsid w:val="009F68FF"/>
    <w:rsid w:val="00A029D5"/>
    <w:rsid w:val="00A20684"/>
    <w:rsid w:val="00A24C81"/>
    <w:rsid w:val="00A32AFF"/>
    <w:rsid w:val="00A43798"/>
    <w:rsid w:val="00AD3C99"/>
    <w:rsid w:val="00B253A1"/>
    <w:rsid w:val="00B62855"/>
    <w:rsid w:val="00BB2087"/>
    <w:rsid w:val="00BD4687"/>
    <w:rsid w:val="00C73EF5"/>
    <w:rsid w:val="00C844DD"/>
    <w:rsid w:val="00CB65B9"/>
    <w:rsid w:val="00CF1836"/>
    <w:rsid w:val="00D143D2"/>
    <w:rsid w:val="00DA0D28"/>
    <w:rsid w:val="00DA7432"/>
    <w:rsid w:val="00DB7EE0"/>
    <w:rsid w:val="00DC2104"/>
    <w:rsid w:val="00E23A4D"/>
    <w:rsid w:val="00E46A68"/>
    <w:rsid w:val="00E656D1"/>
    <w:rsid w:val="00E749F1"/>
    <w:rsid w:val="00E764B6"/>
    <w:rsid w:val="00EB1B1A"/>
    <w:rsid w:val="00ED4508"/>
    <w:rsid w:val="00EE7396"/>
    <w:rsid w:val="00F10360"/>
    <w:rsid w:val="00F91AFA"/>
    <w:rsid w:val="00FD0F50"/>
    <w:rsid w:val="00FD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styleId="UnresolvedMention">
    <w:name w:val="Unresolved Mention"/>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mnf.secretary@gmail.com" TargetMode="External"/><Relationship Id="rId3" Type="http://schemas.openxmlformats.org/officeDocument/2006/relationships/settings" Target="settings.xml"/><Relationship Id="rId7" Type="http://schemas.openxmlformats.org/officeDocument/2006/relationships/hyperlink" Target="mailto:mail@classperforma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2</cp:revision>
  <cp:lastPrinted>2024-02-05T15:34:00Z</cp:lastPrinted>
  <dcterms:created xsi:type="dcterms:W3CDTF">2024-02-23T17:57:00Z</dcterms:created>
  <dcterms:modified xsi:type="dcterms:W3CDTF">2024-02-23T17:57:00Z</dcterms:modified>
</cp:coreProperties>
</file>